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C0E" w:rsidRPr="00A354C0" w:rsidRDefault="00BF7C0E" w:rsidP="00BF7C0E">
      <w:pPr>
        <w:spacing w:after="0"/>
        <w:jc w:val="center"/>
        <w:rPr>
          <w:rFonts w:ascii="Times New Roman" w:hAnsi="Times New Roman" w:cs="Times New Roman"/>
          <w:b/>
          <w:sz w:val="32"/>
          <w:szCs w:val="32"/>
        </w:rPr>
      </w:pPr>
      <w:r w:rsidRPr="00A354C0">
        <w:rPr>
          <w:rFonts w:ascii="Times New Roman" w:hAnsi="Times New Roman" w:cs="Times New Roman"/>
          <w:b/>
          <w:sz w:val="32"/>
          <w:szCs w:val="32"/>
        </w:rPr>
        <w:t>HỘ</w:t>
      </w:r>
      <w:r>
        <w:rPr>
          <w:rFonts w:ascii="Times New Roman" w:hAnsi="Times New Roman" w:cs="Times New Roman"/>
          <w:b/>
          <w:sz w:val="32"/>
          <w:szCs w:val="32"/>
        </w:rPr>
        <w:t>I THẢ</w:t>
      </w:r>
      <w:r w:rsidRPr="00A354C0">
        <w:rPr>
          <w:rFonts w:ascii="Times New Roman" w:hAnsi="Times New Roman" w:cs="Times New Roman"/>
          <w:b/>
          <w:sz w:val="32"/>
          <w:szCs w:val="32"/>
        </w:rPr>
        <w:t>O</w:t>
      </w:r>
    </w:p>
    <w:p w:rsidR="00BF7C0E" w:rsidRPr="00EC4246" w:rsidRDefault="00BF7C0E" w:rsidP="00BF7C0E">
      <w:pPr>
        <w:spacing w:after="0" w:line="380" w:lineRule="exact"/>
        <w:jc w:val="center"/>
        <w:rPr>
          <w:rFonts w:ascii="Times New Roman" w:hAnsi="Times New Roman" w:cs="Times New Roman"/>
          <w:b/>
          <w:sz w:val="28"/>
          <w:szCs w:val="28"/>
        </w:rPr>
      </w:pPr>
      <w:r>
        <w:rPr>
          <w:rFonts w:ascii="Times New Roman" w:hAnsi="Times New Roman" w:cs="Times New Roman"/>
          <w:b/>
          <w:sz w:val="28"/>
          <w:szCs w:val="28"/>
        </w:rPr>
        <w:t>Về p</w:t>
      </w:r>
      <w:r w:rsidRPr="00EC4246">
        <w:rPr>
          <w:rFonts w:ascii="Times New Roman" w:hAnsi="Times New Roman" w:cs="Times New Roman"/>
          <w:b/>
          <w:sz w:val="28"/>
          <w:szCs w:val="28"/>
        </w:rPr>
        <w:t>hòng, chống bạo lự</w:t>
      </w:r>
      <w:r>
        <w:rPr>
          <w:rFonts w:ascii="Times New Roman" w:hAnsi="Times New Roman" w:cs="Times New Roman"/>
          <w:b/>
          <w:sz w:val="28"/>
          <w:szCs w:val="28"/>
        </w:rPr>
        <w:t>c gia đình năm 2017</w:t>
      </w:r>
    </w:p>
    <w:p w:rsidR="00BF7C0E" w:rsidRDefault="00BF7C0E" w:rsidP="00BF7C0E">
      <w:pPr>
        <w:spacing w:after="0" w:line="380" w:lineRule="exact"/>
        <w:jc w:val="center"/>
        <w:rPr>
          <w:rFonts w:ascii="Times New Roman" w:hAnsi="Times New Roman" w:cs="Times New Roman"/>
          <w:sz w:val="26"/>
          <w:szCs w:val="26"/>
        </w:rPr>
      </w:pPr>
      <w:r w:rsidRPr="00EC4246">
        <w:rPr>
          <w:rFonts w:ascii="Times New Roman" w:hAnsi="Times New Roman" w:cs="Times New Roman"/>
          <w:b/>
          <w:sz w:val="28"/>
          <w:szCs w:val="28"/>
        </w:rPr>
        <w:t>và Ngày Gia đình Việt Nam 28/06/2017</w:t>
      </w:r>
      <w:r>
        <w:rPr>
          <w:rFonts w:ascii="Times New Roman" w:hAnsi="Times New Roman" w:cs="Times New Roman"/>
          <w:sz w:val="26"/>
          <w:szCs w:val="26"/>
        </w:rPr>
        <w:t xml:space="preserve"> </w:t>
      </w:r>
    </w:p>
    <w:p w:rsidR="00610B9B" w:rsidRDefault="00610B9B">
      <w:pPr>
        <w:rPr>
          <w:b/>
        </w:rPr>
      </w:pPr>
    </w:p>
    <w:p w:rsidR="00BF7C0E" w:rsidRDefault="00BF7C0E">
      <w:pPr>
        <w:rPr>
          <w:rFonts w:ascii="Times New Roman" w:hAnsi="Times New Roman" w:cs="Times New Roman"/>
          <w:b/>
          <w:sz w:val="26"/>
          <w:szCs w:val="26"/>
        </w:rPr>
      </w:pPr>
      <w:r>
        <w:rPr>
          <w:rFonts w:ascii="Times New Roman" w:hAnsi="Times New Roman" w:cs="Times New Roman"/>
          <w:b/>
          <w:sz w:val="26"/>
          <w:szCs w:val="26"/>
        </w:rPr>
        <w:t>Phan Thị Thùy Trang</w:t>
      </w:r>
    </w:p>
    <w:p w:rsidR="00BF7C0E" w:rsidRDefault="00BF7C0E">
      <w:pPr>
        <w:rPr>
          <w:rFonts w:ascii="Times New Roman" w:hAnsi="Times New Roman" w:cs="Times New Roman"/>
          <w:b/>
          <w:sz w:val="26"/>
          <w:szCs w:val="26"/>
        </w:rPr>
      </w:pPr>
      <w:r>
        <w:rPr>
          <w:rFonts w:ascii="Times New Roman" w:hAnsi="Times New Roman" w:cs="Times New Roman"/>
          <w:b/>
          <w:sz w:val="26"/>
          <w:szCs w:val="26"/>
        </w:rPr>
        <w:t>Tổ: Những nguyên lý cơ bản của chủ nghĩa Mác – Lê nin</w:t>
      </w:r>
    </w:p>
    <w:p w:rsidR="00BF7C0E" w:rsidRDefault="00BF7C0E">
      <w:pPr>
        <w:rPr>
          <w:rFonts w:ascii="Times New Roman" w:hAnsi="Times New Roman" w:cs="Times New Roman"/>
          <w:b/>
          <w:sz w:val="26"/>
          <w:szCs w:val="26"/>
        </w:rPr>
      </w:pPr>
      <w:r>
        <w:rPr>
          <w:rFonts w:ascii="Times New Roman" w:hAnsi="Times New Roman" w:cs="Times New Roman"/>
          <w:b/>
          <w:sz w:val="26"/>
          <w:szCs w:val="26"/>
        </w:rPr>
        <w:t>Khoa Lý luận chính trị</w:t>
      </w:r>
    </w:p>
    <w:p w:rsidR="00BF7C0E" w:rsidRDefault="00BF7C0E" w:rsidP="00CD712A">
      <w:pPr>
        <w:pStyle w:val="ListParagraph"/>
        <w:numPr>
          <w:ilvl w:val="0"/>
          <w:numId w:val="1"/>
        </w:numPr>
        <w:spacing w:line="360" w:lineRule="auto"/>
        <w:rPr>
          <w:rFonts w:ascii="Times New Roman" w:hAnsi="Times New Roman" w:cs="Times New Roman"/>
          <w:b/>
          <w:sz w:val="26"/>
          <w:szCs w:val="26"/>
        </w:rPr>
      </w:pPr>
      <w:r>
        <w:rPr>
          <w:rFonts w:ascii="Times New Roman" w:hAnsi="Times New Roman" w:cs="Times New Roman"/>
          <w:b/>
          <w:sz w:val="26"/>
          <w:szCs w:val="26"/>
        </w:rPr>
        <w:t>Phòng, chống bạo lực gia đình</w:t>
      </w:r>
    </w:p>
    <w:p w:rsidR="00BF7C0E" w:rsidRDefault="00BF7C0E" w:rsidP="00CD712A">
      <w:pPr>
        <w:pStyle w:val="ListParagraph"/>
        <w:numPr>
          <w:ilvl w:val="0"/>
          <w:numId w:val="2"/>
        </w:numPr>
        <w:spacing w:line="360" w:lineRule="auto"/>
        <w:rPr>
          <w:rFonts w:ascii="Times New Roman" w:hAnsi="Times New Roman" w:cs="Times New Roman"/>
          <w:b/>
          <w:sz w:val="26"/>
          <w:szCs w:val="26"/>
        </w:rPr>
      </w:pPr>
      <w:r>
        <w:rPr>
          <w:rFonts w:ascii="Times New Roman" w:hAnsi="Times New Roman" w:cs="Times New Roman"/>
          <w:b/>
          <w:sz w:val="26"/>
          <w:szCs w:val="26"/>
        </w:rPr>
        <w:t>Có nên giáo dục con bằng cách “ thương cho voi cho rọt” không? Vì sao</w:t>
      </w:r>
    </w:p>
    <w:p w:rsidR="00BF7C0E" w:rsidRPr="00CD712A" w:rsidRDefault="00CD712A" w:rsidP="00CD712A">
      <w:pPr>
        <w:pStyle w:val="ListParagraph"/>
        <w:spacing w:line="360" w:lineRule="auto"/>
        <w:ind w:left="0" w:firstLine="720"/>
        <w:jc w:val="both"/>
        <w:rPr>
          <w:rFonts w:ascii="Times New Roman" w:hAnsi="Times New Roman" w:cs="Times New Roman"/>
          <w:b/>
          <w:sz w:val="26"/>
          <w:szCs w:val="26"/>
        </w:rPr>
      </w:pPr>
      <w:r>
        <w:rPr>
          <w:rFonts w:ascii="Times New Roman" w:hAnsi="Times New Roman" w:cs="Times New Roman"/>
          <w:b/>
          <w:sz w:val="26"/>
          <w:szCs w:val="26"/>
        </w:rPr>
        <w:t>Không nên</w:t>
      </w:r>
    </w:p>
    <w:p w:rsidR="00CD712A" w:rsidRPr="00CD712A" w:rsidRDefault="00CD712A" w:rsidP="00CD712A">
      <w:pPr>
        <w:pStyle w:val="NormalWeb"/>
        <w:spacing w:before="0" w:beforeAutospacing="0" w:after="0" w:afterAutospacing="0" w:line="360" w:lineRule="auto"/>
        <w:ind w:firstLine="720"/>
        <w:jc w:val="both"/>
        <w:rPr>
          <w:sz w:val="26"/>
          <w:szCs w:val="26"/>
        </w:rPr>
      </w:pPr>
      <w:r w:rsidRPr="00CD712A">
        <w:rPr>
          <w:b/>
          <w:sz w:val="26"/>
          <w:szCs w:val="26"/>
        </w:rPr>
        <w:t>Vì:</w:t>
      </w:r>
      <w:r w:rsidRPr="00CD712A">
        <w:rPr>
          <w:sz w:val="26"/>
          <w:szCs w:val="26"/>
        </w:rPr>
        <w:t xml:space="preserve"> </w:t>
      </w:r>
      <w:r w:rsidRPr="00CD712A">
        <w:rPr>
          <w:sz w:val="26"/>
          <w:szCs w:val="26"/>
        </w:rPr>
        <w:t>Các nghiên cứu đã chỉ ra rằng, khi trẻ bị đánh đòn sẽ gây ra</w:t>
      </w:r>
      <w:r w:rsidRPr="00CD712A">
        <w:rPr>
          <w:rStyle w:val="apple-converted-space"/>
          <w:sz w:val="26"/>
          <w:szCs w:val="26"/>
        </w:rPr>
        <w:t> </w:t>
      </w:r>
      <w:hyperlink r:id="rId6" w:tgtFrame="_blank" w:tooltip="tâm lí" w:history="1">
        <w:r w:rsidRPr="00CD712A">
          <w:rPr>
            <w:rStyle w:val="Hyperlink"/>
            <w:color w:val="auto"/>
            <w:sz w:val="26"/>
            <w:szCs w:val="26"/>
            <w:bdr w:val="none" w:sz="0" w:space="0" w:color="auto" w:frame="1"/>
          </w:rPr>
          <w:t>tâm lí</w:t>
        </w:r>
      </w:hyperlink>
      <w:r w:rsidRPr="00CD712A">
        <w:rPr>
          <w:rStyle w:val="apple-converted-space"/>
          <w:sz w:val="26"/>
          <w:szCs w:val="26"/>
        </w:rPr>
        <w:t> </w:t>
      </w:r>
      <w:r w:rsidRPr="00CD712A">
        <w:rPr>
          <w:sz w:val="26"/>
          <w:szCs w:val="26"/>
        </w:rPr>
        <w:t>sợ hãi và lo lắng. Điều này rất dễ ảnh hưởng đến khả năng tập trung của trẻ trong học tập và các hoạt động xã hội. Trẻ cũng có xu hướng ngại ngùng khi giao tiếp với bạn bè.</w:t>
      </w:r>
    </w:p>
    <w:p w:rsidR="00CD712A" w:rsidRPr="00CD712A" w:rsidRDefault="00CD712A" w:rsidP="00CD712A">
      <w:pPr>
        <w:pStyle w:val="NormalWeb"/>
        <w:spacing w:before="255" w:beforeAutospacing="0" w:after="255" w:afterAutospacing="0" w:line="360" w:lineRule="auto"/>
        <w:ind w:firstLine="720"/>
        <w:jc w:val="both"/>
        <w:rPr>
          <w:sz w:val="26"/>
          <w:szCs w:val="26"/>
        </w:rPr>
      </w:pPr>
      <w:r w:rsidRPr="00CD712A">
        <w:rPr>
          <w:sz w:val="26"/>
          <w:szCs w:val="26"/>
        </w:rPr>
        <w:t xml:space="preserve">Việc </w:t>
      </w:r>
      <w:r>
        <w:rPr>
          <w:sz w:val="26"/>
          <w:szCs w:val="26"/>
        </w:rPr>
        <w:t>đánh</w:t>
      </w:r>
      <w:r w:rsidRPr="00CD712A">
        <w:rPr>
          <w:sz w:val="26"/>
          <w:szCs w:val="26"/>
        </w:rPr>
        <w:t xml:space="preserve"> thường xuyên được các bố mẹ sử dụng khi trẻ còn bé cũng gây ảnh hưởng lớn đến cả thể xác và tinh thần của trẻ. Lúc đó, mông và các vùng xung quanh có khả năng bị xung huyết hoặc trầy xước dẫn đến viêm nhiễm. Trẻ bắt đầu có tâm lí sợ hãi và tránh tiếp xúc với chính bố mẹ mình.</w:t>
      </w:r>
    </w:p>
    <w:p w:rsidR="00CD712A" w:rsidRDefault="00CD712A" w:rsidP="00CD712A">
      <w:pPr>
        <w:pStyle w:val="NormalWeb"/>
        <w:spacing w:before="0" w:beforeAutospacing="0" w:after="0" w:afterAutospacing="0" w:line="360" w:lineRule="auto"/>
        <w:ind w:firstLine="720"/>
        <w:jc w:val="both"/>
        <w:rPr>
          <w:color w:val="333333"/>
          <w:sz w:val="26"/>
          <w:szCs w:val="26"/>
        </w:rPr>
      </w:pPr>
      <w:r w:rsidRPr="00CD712A">
        <w:rPr>
          <w:sz w:val="26"/>
          <w:szCs w:val="26"/>
        </w:rPr>
        <w:t>Hơn thế nữa, trẻ em học cách làm người từ chính</w:t>
      </w:r>
      <w:r w:rsidRPr="00CD712A">
        <w:rPr>
          <w:rStyle w:val="apple-converted-space"/>
          <w:sz w:val="26"/>
          <w:szCs w:val="26"/>
        </w:rPr>
        <w:t> </w:t>
      </w:r>
      <w:hyperlink r:id="rId7" w:tgtFrame="_blank" w:tooltip="bố mẹ" w:history="1">
        <w:r w:rsidRPr="00CD712A">
          <w:rPr>
            <w:rStyle w:val="Hyperlink"/>
            <w:color w:val="auto"/>
            <w:sz w:val="26"/>
            <w:szCs w:val="26"/>
            <w:bdr w:val="none" w:sz="0" w:space="0" w:color="auto" w:frame="1"/>
          </w:rPr>
          <w:t>bố mẹ</w:t>
        </w:r>
      </w:hyperlink>
      <w:r w:rsidRPr="00CD712A">
        <w:rPr>
          <w:rStyle w:val="apple-converted-space"/>
          <w:sz w:val="26"/>
          <w:szCs w:val="26"/>
        </w:rPr>
        <w:t> </w:t>
      </w:r>
      <w:r w:rsidRPr="00CD712A">
        <w:rPr>
          <w:sz w:val="26"/>
          <w:szCs w:val="26"/>
        </w:rPr>
        <w:t xml:space="preserve">của chúng. Việc sử dụng bạo lực để dạy con dường như trở thành một vết hằn khiến trẻ có xu hướng sử dụng bạo lực để giải quyết các vấn đề. Cũng có trẻ vì thế mà trở nên lầm lì, cục cằn hơn, gây </w:t>
      </w:r>
      <w:r>
        <w:rPr>
          <w:color w:val="333333"/>
          <w:sz w:val="26"/>
          <w:szCs w:val="26"/>
        </w:rPr>
        <w:t>ảnh hưởng tới cả những suy nghĩ và hành vi của trẻ sau này.</w:t>
      </w:r>
    </w:p>
    <w:p w:rsidR="00CD712A" w:rsidRDefault="00CD712A" w:rsidP="00CD712A">
      <w:pPr>
        <w:pStyle w:val="ListParagraph"/>
        <w:numPr>
          <w:ilvl w:val="0"/>
          <w:numId w:val="2"/>
        </w:numPr>
        <w:spacing w:line="360" w:lineRule="auto"/>
        <w:ind w:left="0" w:firstLine="720"/>
        <w:jc w:val="both"/>
        <w:rPr>
          <w:rFonts w:ascii="Times New Roman" w:hAnsi="Times New Roman" w:cs="Times New Roman"/>
          <w:b/>
          <w:sz w:val="26"/>
          <w:szCs w:val="26"/>
        </w:rPr>
      </w:pPr>
      <w:r>
        <w:rPr>
          <w:rFonts w:ascii="Times New Roman" w:hAnsi="Times New Roman" w:cs="Times New Roman"/>
          <w:b/>
          <w:sz w:val="26"/>
          <w:szCs w:val="26"/>
        </w:rPr>
        <w:t>Khi giao tiếp với bạn đời, ta nên tôn trọng bạn đời hay tôn trọng bản thân ta? Vì sao?</w:t>
      </w:r>
    </w:p>
    <w:p w:rsidR="00CD712A" w:rsidRPr="00CD712A" w:rsidRDefault="00CD712A" w:rsidP="00CD712A">
      <w:pPr>
        <w:pStyle w:val="ListParagraph"/>
        <w:spacing w:line="360" w:lineRule="auto"/>
        <w:ind w:left="0" w:firstLine="720"/>
        <w:jc w:val="both"/>
        <w:rPr>
          <w:rFonts w:ascii="Times New Roman" w:hAnsi="Times New Roman" w:cs="Times New Roman"/>
          <w:sz w:val="26"/>
          <w:szCs w:val="26"/>
        </w:rPr>
      </w:pPr>
      <w:r w:rsidRPr="00CD712A">
        <w:rPr>
          <w:rFonts w:ascii="Times New Roman" w:hAnsi="Times New Roman" w:cs="Times New Roman"/>
          <w:sz w:val="26"/>
          <w:szCs w:val="26"/>
        </w:rPr>
        <w:t>Tôn trọng cả bản thân và người bạn đời vì có như vậy cả hai mới tôn trọng lẫn nhau, yêu thương và quan tâm nhau nhiều hơn</w:t>
      </w:r>
    </w:p>
    <w:p w:rsidR="00CD712A" w:rsidRDefault="00CD712A" w:rsidP="00CD712A">
      <w:pPr>
        <w:pStyle w:val="ListParagraph"/>
        <w:numPr>
          <w:ilvl w:val="0"/>
          <w:numId w:val="2"/>
        </w:numPr>
        <w:spacing w:line="360" w:lineRule="auto"/>
        <w:ind w:left="0" w:firstLine="720"/>
        <w:jc w:val="both"/>
        <w:rPr>
          <w:rFonts w:ascii="Times New Roman" w:hAnsi="Times New Roman" w:cs="Times New Roman"/>
          <w:b/>
          <w:sz w:val="26"/>
          <w:szCs w:val="26"/>
        </w:rPr>
      </w:pPr>
      <w:r>
        <w:rPr>
          <w:rFonts w:ascii="Times New Roman" w:hAnsi="Times New Roman" w:cs="Times New Roman"/>
          <w:b/>
          <w:sz w:val="26"/>
          <w:szCs w:val="26"/>
        </w:rPr>
        <w:t>Khi gia đình chưa hiểu và chưa cảm thông nhau, ta nên làm gì?</w:t>
      </w:r>
    </w:p>
    <w:p w:rsidR="00CD712A" w:rsidRDefault="00CD712A" w:rsidP="00CD712A">
      <w:pPr>
        <w:pStyle w:val="ListParagraph"/>
        <w:spacing w:line="360" w:lineRule="auto"/>
        <w:ind w:left="0" w:firstLine="720"/>
        <w:jc w:val="both"/>
        <w:rPr>
          <w:rFonts w:ascii="Times New Roman" w:hAnsi="Times New Roman" w:cs="Times New Roman"/>
          <w:sz w:val="26"/>
          <w:szCs w:val="26"/>
        </w:rPr>
      </w:pPr>
      <w:r w:rsidRPr="00CD712A">
        <w:rPr>
          <w:rFonts w:ascii="Times New Roman" w:hAnsi="Times New Roman" w:cs="Times New Roman"/>
          <w:sz w:val="26"/>
          <w:szCs w:val="26"/>
        </w:rPr>
        <w:lastRenderedPageBreak/>
        <w:t>Cùng nhau ngồi lại nói chuyên, chia sẽ cho nhau những khuất mắt, hạn chế cũng như ưu điểm, sở thích và mong muốn của người bạn đời. Chia sẽ thường xuyên, quan tâm nhau nhiều hơn</w:t>
      </w:r>
    </w:p>
    <w:p w:rsidR="00CD712A" w:rsidRPr="00CD712A" w:rsidRDefault="00CD712A" w:rsidP="00CD712A">
      <w:pPr>
        <w:pStyle w:val="ListParagraph"/>
        <w:numPr>
          <w:ilvl w:val="0"/>
          <w:numId w:val="2"/>
        </w:numPr>
        <w:spacing w:line="360" w:lineRule="auto"/>
        <w:ind w:left="0" w:firstLine="720"/>
        <w:jc w:val="both"/>
        <w:rPr>
          <w:rFonts w:ascii="Times New Roman" w:hAnsi="Times New Roman" w:cs="Times New Roman"/>
          <w:b/>
          <w:sz w:val="26"/>
          <w:szCs w:val="26"/>
        </w:rPr>
      </w:pPr>
      <w:r w:rsidRPr="00CD712A">
        <w:rPr>
          <w:rFonts w:ascii="Times New Roman" w:hAnsi="Times New Roman" w:cs="Times New Roman"/>
          <w:b/>
          <w:sz w:val="26"/>
          <w:szCs w:val="26"/>
        </w:rPr>
        <w:t>Bạo lực có phải là cách tốt nhất để giải quyết xung đột gia đình?</w:t>
      </w:r>
    </w:p>
    <w:p w:rsidR="00CD712A" w:rsidRPr="00CD712A" w:rsidRDefault="00CD712A" w:rsidP="00CD712A">
      <w:pPr>
        <w:pStyle w:val="ListParagraph"/>
        <w:spacing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Không đúng, vì bạo lực càng làm cho tình hình trở nên ngày càng tồi tệ hơn, gây ra sự thất vọng, mất niềm tin lẫn nhau.</w:t>
      </w:r>
    </w:p>
    <w:p w:rsidR="005A5802" w:rsidRPr="005A5802" w:rsidRDefault="005A5802" w:rsidP="005A5802">
      <w:pPr>
        <w:pStyle w:val="ListParagraph"/>
        <w:spacing w:after="0" w:line="360" w:lineRule="auto"/>
        <w:ind w:left="0"/>
        <w:jc w:val="both"/>
        <w:rPr>
          <w:rFonts w:ascii="Times New Roman" w:hAnsi="Times New Roman" w:cs="Times New Roman"/>
          <w:b/>
          <w:bCs/>
          <w:sz w:val="26"/>
          <w:szCs w:val="26"/>
        </w:rPr>
      </w:pPr>
      <w:r w:rsidRPr="005A5802">
        <w:rPr>
          <w:rFonts w:ascii="Times New Roman" w:hAnsi="Times New Roman" w:cs="Times New Roman"/>
          <w:b/>
          <w:bCs/>
          <w:sz w:val="26"/>
          <w:szCs w:val="26"/>
        </w:rPr>
        <w:t xml:space="preserve">2. </w:t>
      </w:r>
      <w:r w:rsidRPr="005A5802">
        <w:rPr>
          <w:rFonts w:ascii="Times New Roman" w:hAnsi="Times New Roman" w:cs="Times New Roman"/>
          <w:b/>
          <w:sz w:val="26"/>
          <w:szCs w:val="26"/>
        </w:rPr>
        <w:t>Ngày Gia đình Việt Nam 28/06:</w:t>
      </w:r>
    </w:p>
    <w:p w:rsidR="005A5802" w:rsidRPr="005A5802" w:rsidRDefault="005A5802" w:rsidP="005A5802">
      <w:pPr>
        <w:pStyle w:val="ListParagraph"/>
        <w:numPr>
          <w:ilvl w:val="0"/>
          <w:numId w:val="3"/>
        </w:numPr>
        <w:spacing w:after="0" w:line="360" w:lineRule="auto"/>
        <w:contextualSpacing w:val="0"/>
        <w:jc w:val="both"/>
        <w:rPr>
          <w:rFonts w:ascii="Times New Roman" w:hAnsi="Times New Roman" w:cs="Times New Roman"/>
          <w:b/>
          <w:sz w:val="26"/>
          <w:szCs w:val="26"/>
        </w:rPr>
      </w:pPr>
      <w:r w:rsidRPr="005A5802">
        <w:rPr>
          <w:rFonts w:ascii="Times New Roman" w:hAnsi="Times New Roman" w:cs="Times New Roman"/>
          <w:b/>
          <w:sz w:val="26"/>
          <w:szCs w:val="26"/>
        </w:rPr>
        <w:t>Ý nghĩa của bữa cơm gia đình?</w:t>
      </w:r>
    </w:p>
    <w:p w:rsidR="005A5802" w:rsidRPr="005A5802" w:rsidRDefault="005A5802" w:rsidP="005A5802">
      <w:pPr>
        <w:pStyle w:val="ListParagraph"/>
        <w:spacing w:after="0" w:line="360" w:lineRule="auto"/>
        <w:ind w:left="0" w:firstLine="810"/>
        <w:contextualSpacing w:val="0"/>
        <w:jc w:val="both"/>
        <w:rPr>
          <w:rFonts w:ascii="Times New Roman" w:hAnsi="Times New Roman" w:cs="Times New Roman"/>
          <w:b/>
          <w:sz w:val="26"/>
          <w:szCs w:val="26"/>
        </w:rPr>
      </w:pPr>
      <w:r w:rsidRPr="005A5802">
        <w:rPr>
          <w:rFonts w:ascii="Times New Roman" w:hAnsi="Times New Roman" w:cs="Times New Roman"/>
          <w:color w:val="333333"/>
          <w:sz w:val="26"/>
          <w:szCs w:val="26"/>
          <w:shd w:val="clear" w:color="auto" w:fill="FFFFFF"/>
        </w:rPr>
        <w:t>Bữa cơm gia đình không chỉ đơn giản là cung cấp những món ăn có chất lượng để bảo vệ sức khỏe mà còn là phương tiện để tương tác và quan tâm chia sẻ giữa các thành viên qua đó có thể nâng cao chất lượng cuộc sống và giáo dục lối sống lành mạnh cho con cái.</w:t>
      </w:r>
    </w:p>
    <w:p w:rsidR="005A5802" w:rsidRPr="005A5802" w:rsidRDefault="005A5802" w:rsidP="005A5802">
      <w:pPr>
        <w:pStyle w:val="ListParagraph"/>
        <w:shd w:val="clear" w:color="auto" w:fill="FFFFFF"/>
        <w:spacing w:after="0" w:line="360" w:lineRule="auto"/>
        <w:ind w:left="0" w:firstLine="810"/>
        <w:jc w:val="both"/>
        <w:rPr>
          <w:rFonts w:ascii="Times New Roman" w:eastAsia="Times New Roman" w:hAnsi="Times New Roman" w:cs="Times New Roman"/>
          <w:color w:val="333333"/>
          <w:sz w:val="26"/>
          <w:szCs w:val="26"/>
        </w:rPr>
      </w:pPr>
      <w:r w:rsidRPr="005A5802">
        <w:rPr>
          <w:rFonts w:ascii="Times New Roman" w:eastAsia="Times New Roman" w:hAnsi="Times New Roman" w:cs="Times New Roman"/>
          <w:color w:val="333333"/>
          <w:sz w:val="26"/>
          <w:szCs w:val="26"/>
        </w:rPr>
        <w:t>Bữa ăn là dịp để các thành viên đoàn tụ sau một ngày làm việc học hành. Ngày nay, nơi nhiều gia đình, buổi trưa cha mẹ phải ăn tại cơ quan, con cái ăn tại trường bán trú. Chỉ đến tối cả gia đình mới họp mặt trong bữa ăn, mới có dịp thông tin cho nhau về những gì cha mẹ gặp tại cơ quan hay cha mẹ hỏi han việc học hành của con cái. Do đó bữa ăn là thời gian duy nhất giúp xây dựng tình thân giữa các thành viên trong gia đình…</w:t>
      </w:r>
    </w:p>
    <w:p w:rsidR="005A5802" w:rsidRPr="005A5802" w:rsidRDefault="005A5802" w:rsidP="005A5802">
      <w:pPr>
        <w:pStyle w:val="ListParagraph"/>
        <w:shd w:val="clear" w:color="auto" w:fill="FFFFFF"/>
        <w:spacing w:after="0" w:line="360" w:lineRule="auto"/>
        <w:ind w:left="0" w:firstLine="810"/>
        <w:jc w:val="both"/>
        <w:rPr>
          <w:rFonts w:ascii="Times New Roman" w:eastAsia="Times New Roman" w:hAnsi="Times New Roman" w:cs="Times New Roman"/>
          <w:color w:val="333333"/>
          <w:sz w:val="26"/>
          <w:szCs w:val="26"/>
        </w:rPr>
      </w:pPr>
      <w:r w:rsidRPr="005A5802">
        <w:rPr>
          <w:rFonts w:ascii="Times New Roman" w:eastAsia="Times New Roman" w:hAnsi="Times New Roman" w:cs="Times New Roman"/>
          <w:color w:val="333333"/>
          <w:sz w:val="26"/>
          <w:szCs w:val="26"/>
        </w:rPr>
        <w:t>Bữa ăn cũng là lúc cha me quan sát cách ăn uống của con cái để giáo dục chúng về nhân bản: Cha mẹ nêu gương cho con cái về việc biết nghĩ đến người thân đang khi ăn: ăn uống sao cho lịch sự, biết quan tâm giúp người bị thiếu bát đũa, hoặc lấy giúp đồ ăn ở xa tầm với, biết “ăn trông nồi ngồi trông hướng” và sẵn sàng chung tay dọn dẹp sau khi ăn xong.</w:t>
      </w:r>
    </w:p>
    <w:p w:rsidR="005A5802" w:rsidRDefault="005A5802" w:rsidP="005A5802">
      <w:pPr>
        <w:pStyle w:val="ListParagraph"/>
        <w:numPr>
          <w:ilvl w:val="0"/>
          <w:numId w:val="3"/>
        </w:numPr>
        <w:tabs>
          <w:tab w:val="left" w:pos="1170"/>
        </w:tabs>
        <w:spacing w:after="0" w:line="320" w:lineRule="exact"/>
        <w:ind w:left="0" w:firstLine="720"/>
        <w:contextualSpacing w:val="0"/>
        <w:jc w:val="both"/>
        <w:rPr>
          <w:rFonts w:ascii="Times New Roman" w:hAnsi="Times New Roman" w:cs="Times New Roman"/>
          <w:b/>
          <w:sz w:val="26"/>
          <w:szCs w:val="26"/>
        </w:rPr>
      </w:pPr>
      <w:r w:rsidRPr="005A5802">
        <w:rPr>
          <w:rFonts w:ascii="Times New Roman" w:hAnsi="Times New Roman" w:cs="Times New Roman"/>
          <w:b/>
          <w:sz w:val="26"/>
          <w:szCs w:val="26"/>
        </w:rPr>
        <w:t>Bận rộn với những công việc của cơ quan, chúng ta sẽ làm gì để có bữa cơm gia đình ấm áp yêu thương?</w:t>
      </w:r>
    </w:p>
    <w:p w:rsidR="00F400B6" w:rsidRDefault="00F400B6" w:rsidP="00F400B6">
      <w:pPr>
        <w:pStyle w:val="pbody"/>
        <w:numPr>
          <w:ilvl w:val="0"/>
          <w:numId w:val="3"/>
        </w:numPr>
        <w:tabs>
          <w:tab w:val="left" w:pos="1080"/>
        </w:tabs>
        <w:spacing w:before="120" w:beforeAutospacing="0" w:after="0" w:afterAutospacing="0" w:line="360" w:lineRule="auto"/>
        <w:ind w:left="0" w:firstLine="720"/>
        <w:jc w:val="both"/>
        <w:textAlignment w:val="baseline"/>
        <w:rPr>
          <w:color w:val="000000"/>
          <w:sz w:val="26"/>
          <w:szCs w:val="26"/>
        </w:rPr>
      </w:pPr>
      <w:r>
        <w:rPr>
          <w:color w:val="000000"/>
          <w:sz w:val="26"/>
          <w:szCs w:val="26"/>
        </w:rPr>
        <w:t xml:space="preserve">Người xưa từng nói “Đàn ông xây nhà, đàn bà xây tổ ấm” để khẳng định vai trò quan trọng của người phụ nữ trong việc giữ gìn hạnh phúc, kết nối yêu thương. Chính vì thế, vai trò của người phụ nữ trong việc dành thời gian, tình cảm từ khâu chuẩn bị mỗi món ăn là yếu tố quan trọng nhất. Tấm lòng, sự quan tâm của người vợ, người mẹ là sức hút để mỗi một thành viên tạm quên đi nhịp sống tất bật, xô bồ, dành thời gian trở về với bữa cơm </w:t>
      </w:r>
      <w:r>
        <w:rPr>
          <w:color w:val="000000"/>
          <w:sz w:val="26"/>
          <w:szCs w:val="26"/>
        </w:rPr>
        <w:lastRenderedPageBreak/>
        <w:t>gia đình để được thưởng thức hương vị quen thuộc, để nhận được sự chia sẻ, động viên khích lệ và nhân lên sự yêu thương”.</w:t>
      </w:r>
    </w:p>
    <w:p w:rsidR="00F400B6" w:rsidRDefault="00F400B6" w:rsidP="00F400B6">
      <w:pPr>
        <w:pStyle w:val="pbody"/>
        <w:numPr>
          <w:ilvl w:val="0"/>
          <w:numId w:val="3"/>
        </w:numPr>
        <w:tabs>
          <w:tab w:val="left" w:pos="1080"/>
        </w:tabs>
        <w:spacing w:before="120" w:beforeAutospacing="0" w:after="0" w:afterAutospacing="0" w:line="360" w:lineRule="auto"/>
        <w:ind w:left="0" w:firstLine="720"/>
        <w:jc w:val="both"/>
        <w:textAlignment w:val="baseline"/>
        <w:rPr>
          <w:color w:val="000000"/>
          <w:sz w:val="26"/>
          <w:szCs w:val="26"/>
        </w:rPr>
      </w:pPr>
      <w:r>
        <w:rPr>
          <w:color w:val="000000"/>
          <w:sz w:val="26"/>
          <w:szCs w:val="26"/>
        </w:rPr>
        <w:t>Bữa cơm gia đình còn đòi hỏi ý thức trách nhiệm của mỗi thành viên trong việc chủ động sắp xếp thời gian để trở về nhà trước giờ ăn cơm, hoặc tham gia vào các khâu chuẩn bị bữa ăn. Trong đó, người chồng hơn hết phải thể hiện được sự trân trọng những bữa cơm và tham gia cùng vợ những công việc bếp núc để nhân lên niềm hạnh phúc bình dị của cuộc sống. Với trẻ em, cha mẹ cũng có thể dạy bảo những bước sơ đẳng trong nấu nướng, chế biến món ăn và cách ăn uống. Những bài học nhẹ nhàng mang tính thực hành như thế khiến việc dạy dỗ, uốn nắn trẻ trở nên dễ dàng hơn và các em cũng sẽ hình thành thói quen chờ mong bữa cơm gia đình để được giúp bà, giúp mẹ.</w:t>
      </w:r>
    </w:p>
    <w:p w:rsidR="00F400B6" w:rsidRDefault="00F400B6" w:rsidP="00F400B6">
      <w:pPr>
        <w:pStyle w:val="pbody"/>
        <w:numPr>
          <w:ilvl w:val="0"/>
          <w:numId w:val="3"/>
        </w:numPr>
        <w:tabs>
          <w:tab w:val="left" w:pos="1080"/>
        </w:tabs>
        <w:spacing w:before="120" w:beforeAutospacing="0" w:after="0" w:afterAutospacing="0" w:line="360" w:lineRule="auto"/>
        <w:ind w:left="0" w:firstLine="720"/>
        <w:jc w:val="both"/>
        <w:textAlignment w:val="baseline"/>
        <w:rPr>
          <w:color w:val="000000"/>
          <w:sz w:val="26"/>
          <w:szCs w:val="26"/>
        </w:rPr>
      </w:pPr>
      <w:r>
        <w:rPr>
          <w:color w:val="000000"/>
          <w:sz w:val="26"/>
          <w:szCs w:val="26"/>
        </w:rPr>
        <w:t>Sự hấp dẫn của bữa cơm gia đình không chỉ thể hiện ở việc thay đổi món ăn hàng ngày mà việc tạo không khí cũng hết sức quan trọng. Đó là chất xúc tác để mỗi thành viên trong gia đình luôn cảm thấy bữa ăn thật sự là khoảng thời gian hạnh phúc không thể bỏ qua. Và như thế, khi nghĩ về bữa cơm gia đình sau một ngày mệt mỏi, mọi người sẽ mong được về nhà, chỉ đơn giản để tìm những phút bình yên.</w:t>
      </w:r>
    </w:p>
    <w:p w:rsidR="00F400B6" w:rsidRDefault="00F400B6" w:rsidP="00F400B6">
      <w:pPr>
        <w:pStyle w:val="pbody"/>
        <w:numPr>
          <w:ilvl w:val="0"/>
          <w:numId w:val="3"/>
        </w:numPr>
        <w:tabs>
          <w:tab w:val="left" w:pos="1080"/>
        </w:tabs>
        <w:spacing w:before="120" w:beforeAutospacing="0" w:after="0" w:afterAutospacing="0" w:line="360" w:lineRule="auto"/>
        <w:ind w:left="0" w:firstLine="720"/>
        <w:jc w:val="both"/>
        <w:textAlignment w:val="baseline"/>
        <w:rPr>
          <w:color w:val="000000"/>
          <w:sz w:val="26"/>
          <w:szCs w:val="26"/>
        </w:rPr>
      </w:pPr>
      <w:r>
        <w:rPr>
          <w:color w:val="000000"/>
          <w:sz w:val="26"/>
          <w:szCs w:val="26"/>
        </w:rPr>
        <w:t>Ngoài sự cố gắng của mỗi gia đình trong việc giữ gìn ngọn lửa hạnh phúc thì sự vào cuộc của các tổ chức như hội phụ nữ, công đoàn hay của chính mỗi cơ quan trong việc tổ chức những sân chơi bổ ích như: các cuộc thi nấu ăn, kiến thức dinh dưỡng với sự tham gia của tất cả các thành viên gia đình trong mỗi dịp lễ, tết… cũng sẽ giúp mỗi người hiểu rõ hơn về tầm quan trọng, ý nghĩa của bữa cơm truyền thống.</w:t>
      </w:r>
    </w:p>
    <w:p w:rsidR="00F400B6" w:rsidRDefault="00F400B6" w:rsidP="00F400B6">
      <w:pPr>
        <w:pStyle w:val="pbody"/>
        <w:numPr>
          <w:ilvl w:val="0"/>
          <w:numId w:val="3"/>
        </w:numPr>
        <w:tabs>
          <w:tab w:val="left" w:pos="1080"/>
        </w:tabs>
        <w:spacing w:before="120" w:beforeAutospacing="0" w:after="0" w:afterAutospacing="0" w:line="360" w:lineRule="auto"/>
        <w:ind w:left="0" w:firstLine="720"/>
        <w:jc w:val="both"/>
        <w:textAlignment w:val="baseline"/>
        <w:rPr>
          <w:color w:val="000000"/>
          <w:sz w:val="26"/>
          <w:szCs w:val="26"/>
        </w:rPr>
      </w:pPr>
      <w:r>
        <w:rPr>
          <w:color w:val="000000"/>
          <w:sz w:val="26"/>
          <w:szCs w:val="26"/>
        </w:rPr>
        <w:t>Bữa cơm là gương soi phản chiếu hạnh phúc của một gia đình. Việc duy trì bữa cơm sum vầy trong không khí quây quần sau một ngày làm việc mệt mỏi trong mỗi gia đình hiện đại ngày nay là điều cần thiết và là một nét văn hóa truyền thống rất cần được gìn giữ, phát huy. Với tầm quan trọng ấy, chủ đề của ngày Gia đình Việt Nam “Bữa cơm gia đình ấm áp yêu thương” năm nay đang mang những thông điệp quý giá đến với mỗi người.</w:t>
      </w:r>
    </w:p>
    <w:p w:rsidR="005A5802" w:rsidRPr="00F400B6" w:rsidRDefault="005A5802" w:rsidP="00F400B6">
      <w:pPr>
        <w:pStyle w:val="ListParagraph"/>
        <w:numPr>
          <w:ilvl w:val="0"/>
          <w:numId w:val="3"/>
        </w:numPr>
        <w:spacing w:after="0" w:line="320" w:lineRule="exact"/>
        <w:ind w:left="0" w:firstLine="720"/>
        <w:contextualSpacing w:val="0"/>
        <w:jc w:val="both"/>
        <w:rPr>
          <w:rFonts w:ascii="Times New Roman" w:hAnsi="Times New Roman" w:cs="Times New Roman"/>
          <w:b/>
          <w:sz w:val="26"/>
          <w:szCs w:val="26"/>
        </w:rPr>
      </w:pPr>
      <w:r w:rsidRPr="00F400B6">
        <w:rPr>
          <w:rFonts w:ascii="Times New Roman" w:hAnsi="Times New Roman" w:cs="Times New Roman"/>
          <w:b/>
          <w:sz w:val="26"/>
          <w:szCs w:val="26"/>
        </w:rPr>
        <w:t>Một trong những tiêu chí để đánh giá sự thành đạt của một cá nhân đó là có “Gia đình hạnh phúc”, anh chị có suy nghĩ gì về tiêu chí này?...</w:t>
      </w:r>
    </w:p>
    <w:p w:rsidR="00BF7C0E" w:rsidRPr="00F400B6" w:rsidRDefault="00F400B6" w:rsidP="00F400B6">
      <w:pPr>
        <w:spacing w:after="0" w:line="360" w:lineRule="auto"/>
        <w:ind w:firstLine="806"/>
        <w:jc w:val="both"/>
        <w:rPr>
          <w:rFonts w:ascii="Times New Roman" w:hAnsi="Times New Roman" w:cs="Times New Roman"/>
          <w:sz w:val="26"/>
          <w:szCs w:val="26"/>
        </w:rPr>
      </w:pPr>
      <w:r w:rsidRPr="00F400B6">
        <w:rPr>
          <w:rFonts w:ascii="Times New Roman" w:hAnsi="Times New Roman" w:cs="Times New Roman"/>
          <w:sz w:val="26"/>
          <w:szCs w:val="26"/>
        </w:rPr>
        <w:lastRenderedPageBreak/>
        <w:t>Câu nói này có ý nghĩa hoàn toàn đúng, nhất là trong thời kỳ hiện nay, khi tất cả mọi người đều bận rộn với công việc, với những bộn bề lo toan bên ngoài. Gia đình là cái nôi của xã hội, là nơi giáo dục tốt nhất cho mỗi thành viên, gia đình có giáo dục, có văn hóa, thì mỗi cá nhân trong xã hội đó cũng đều là những người có trình độ, có văn hóa và có ý thức</w:t>
      </w:r>
      <w:r>
        <w:rPr>
          <w:rFonts w:ascii="Times New Roman" w:hAnsi="Times New Roman" w:cs="Times New Roman"/>
          <w:sz w:val="26"/>
          <w:szCs w:val="26"/>
        </w:rPr>
        <w:t xml:space="preserve">. Vì vậy, một người thành đạt không chỉ là thành đạt bên ngoài xã hội, có công việc ổn định, có nguồn tài chính vững chắc mà còn phải đảm bảo thêm một gia đình hạnh phúc, con cái ngoan ngoan, có giáo dục. </w:t>
      </w:r>
      <w:bookmarkStart w:id="0" w:name="_GoBack"/>
      <w:bookmarkEnd w:id="0"/>
    </w:p>
    <w:sectPr w:rsidR="00BF7C0E" w:rsidRPr="00F400B6" w:rsidSect="00CD712A">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93B6E"/>
    <w:multiLevelType w:val="hybridMultilevel"/>
    <w:tmpl w:val="58A05F70"/>
    <w:lvl w:ilvl="0" w:tplc="C2D26A4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5E4893"/>
    <w:multiLevelType w:val="hybridMultilevel"/>
    <w:tmpl w:val="D664431C"/>
    <w:lvl w:ilvl="0" w:tplc="9F121B5A">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6565DCD"/>
    <w:multiLevelType w:val="hybridMultilevel"/>
    <w:tmpl w:val="26B45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C0E"/>
    <w:rsid w:val="005A5802"/>
    <w:rsid w:val="00610B9B"/>
    <w:rsid w:val="00BF7C0E"/>
    <w:rsid w:val="00CD712A"/>
    <w:rsid w:val="00F40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C0E"/>
    <w:rPr>
      <w:rFonts w:ascii="Calibri" w:eastAsia="Calibri" w:hAnsi="Calibri" w:cs="Calibri"/>
    </w:rPr>
  </w:style>
  <w:style w:type="paragraph" w:styleId="Heading3">
    <w:name w:val="heading 3"/>
    <w:basedOn w:val="Normal"/>
    <w:link w:val="Heading3Char"/>
    <w:uiPriority w:val="9"/>
    <w:qFormat/>
    <w:rsid w:val="005A580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F7C0E"/>
    <w:pPr>
      <w:ind w:left="720"/>
      <w:contextualSpacing/>
    </w:pPr>
  </w:style>
  <w:style w:type="paragraph" w:styleId="NormalWeb">
    <w:name w:val="Normal (Web)"/>
    <w:basedOn w:val="Normal"/>
    <w:uiPriority w:val="99"/>
    <w:semiHidden/>
    <w:unhideWhenUsed/>
    <w:rsid w:val="00CD71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D712A"/>
  </w:style>
  <w:style w:type="character" w:styleId="Hyperlink">
    <w:name w:val="Hyperlink"/>
    <w:basedOn w:val="DefaultParagraphFont"/>
    <w:uiPriority w:val="99"/>
    <w:semiHidden/>
    <w:unhideWhenUsed/>
    <w:rsid w:val="00CD712A"/>
    <w:rPr>
      <w:color w:val="0000FF"/>
      <w:u w:val="single"/>
    </w:rPr>
  </w:style>
  <w:style w:type="character" w:customStyle="1" w:styleId="Heading3Char">
    <w:name w:val="Heading 3 Char"/>
    <w:basedOn w:val="DefaultParagraphFont"/>
    <w:link w:val="Heading3"/>
    <w:uiPriority w:val="9"/>
    <w:rsid w:val="005A5802"/>
    <w:rPr>
      <w:rFonts w:ascii="Times New Roman" w:eastAsia="Times New Roman" w:hAnsi="Times New Roman" w:cs="Times New Roman"/>
      <w:b/>
      <w:bCs/>
      <w:sz w:val="27"/>
      <w:szCs w:val="27"/>
    </w:rPr>
  </w:style>
  <w:style w:type="paragraph" w:customStyle="1" w:styleId="pbody">
    <w:name w:val="pbody"/>
    <w:basedOn w:val="Normal"/>
    <w:rsid w:val="00F400B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C0E"/>
    <w:rPr>
      <w:rFonts w:ascii="Calibri" w:eastAsia="Calibri" w:hAnsi="Calibri" w:cs="Calibri"/>
    </w:rPr>
  </w:style>
  <w:style w:type="paragraph" w:styleId="Heading3">
    <w:name w:val="heading 3"/>
    <w:basedOn w:val="Normal"/>
    <w:link w:val="Heading3Char"/>
    <w:uiPriority w:val="9"/>
    <w:qFormat/>
    <w:rsid w:val="005A580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F7C0E"/>
    <w:pPr>
      <w:ind w:left="720"/>
      <w:contextualSpacing/>
    </w:pPr>
  </w:style>
  <w:style w:type="paragraph" w:styleId="NormalWeb">
    <w:name w:val="Normal (Web)"/>
    <w:basedOn w:val="Normal"/>
    <w:uiPriority w:val="99"/>
    <w:semiHidden/>
    <w:unhideWhenUsed/>
    <w:rsid w:val="00CD71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D712A"/>
  </w:style>
  <w:style w:type="character" w:styleId="Hyperlink">
    <w:name w:val="Hyperlink"/>
    <w:basedOn w:val="DefaultParagraphFont"/>
    <w:uiPriority w:val="99"/>
    <w:semiHidden/>
    <w:unhideWhenUsed/>
    <w:rsid w:val="00CD712A"/>
    <w:rPr>
      <w:color w:val="0000FF"/>
      <w:u w:val="single"/>
    </w:rPr>
  </w:style>
  <w:style w:type="character" w:customStyle="1" w:styleId="Heading3Char">
    <w:name w:val="Heading 3 Char"/>
    <w:basedOn w:val="DefaultParagraphFont"/>
    <w:link w:val="Heading3"/>
    <w:uiPriority w:val="9"/>
    <w:rsid w:val="005A5802"/>
    <w:rPr>
      <w:rFonts w:ascii="Times New Roman" w:eastAsia="Times New Roman" w:hAnsi="Times New Roman" w:cs="Times New Roman"/>
      <w:b/>
      <w:bCs/>
      <w:sz w:val="27"/>
      <w:szCs w:val="27"/>
    </w:rPr>
  </w:style>
  <w:style w:type="paragraph" w:customStyle="1" w:styleId="pbody">
    <w:name w:val="pbody"/>
    <w:basedOn w:val="Normal"/>
    <w:rsid w:val="00F400B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315965">
      <w:bodyDiv w:val="1"/>
      <w:marLeft w:val="0"/>
      <w:marRight w:val="0"/>
      <w:marTop w:val="0"/>
      <w:marBottom w:val="0"/>
      <w:divBdr>
        <w:top w:val="none" w:sz="0" w:space="0" w:color="auto"/>
        <w:left w:val="none" w:sz="0" w:space="0" w:color="auto"/>
        <w:bottom w:val="none" w:sz="0" w:space="0" w:color="auto"/>
        <w:right w:val="none" w:sz="0" w:space="0" w:color="auto"/>
      </w:divBdr>
    </w:div>
    <w:div w:id="858933302">
      <w:bodyDiv w:val="1"/>
      <w:marLeft w:val="0"/>
      <w:marRight w:val="0"/>
      <w:marTop w:val="0"/>
      <w:marBottom w:val="0"/>
      <w:divBdr>
        <w:top w:val="none" w:sz="0" w:space="0" w:color="auto"/>
        <w:left w:val="none" w:sz="0" w:space="0" w:color="auto"/>
        <w:bottom w:val="none" w:sz="0" w:space="0" w:color="auto"/>
        <w:right w:val="none" w:sz="0" w:space="0" w:color="auto"/>
      </w:divBdr>
    </w:div>
    <w:div w:id="186216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afebiz.vn/bo-m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afebiz.vn/tam-li.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Pages>
  <Words>932</Words>
  <Characters>5316</Characters>
  <Application>Microsoft Office Word</Application>
  <DocSecurity>0</DocSecurity>
  <Lines>44</Lines>
  <Paragraphs>12</Paragraphs>
  <ScaleCrop>false</ScaleCrop>
  <Company/>
  <LinksUpToDate>false</LinksUpToDate>
  <CharactersWithSpaces>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2017-06-24T12:35:00Z</dcterms:created>
  <dcterms:modified xsi:type="dcterms:W3CDTF">2017-06-24T13:45:00Z</dcterms:modified>
</cp:coreProperties>
</file>